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00" w:rsidRDefault="006F2BC0" w:rsidP="006F2BC0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  <w:r w:rsidR="00BA17F2">
        <w:rPr>
          <w:rFonts w:ascii="Times New Roman" w:hAnsi="Times New Roman" w:cs="Times New Roman"/>
          <w:b/>
          <w:sz w:val="28"/>
          <w:szCs w:val="28"/>
          <w:lang w:val="uk-UA"/>
        </w:rPr>
        <w:t>УРОКІВ ГЕОГРАФІЇ</w:t>
      </w:r>
    </w:p>
    <w:p w:rsidR="006F2BC0" w:rsidRPr="006F2BC0" w:rsidRDefault="006F2BC0" w:rsidP="00E15900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BC0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  <w:r w:rsidR="00E15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(52 год.)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1"/>
        <w:gridCol w:w="2268"/>
        <w:gridCol w:w="5244"/>
        <w:gridCol w:w="2694"/>
        <w:gridCol w:w="1418"/>
        <w:gridCol w:w="1417"/>
        <w:gridCol w:w="1418"/>
      </w:tblGrid>
      <w:tr w:rsidR="00DD0123" w:rsidTr="00311892">
        <w:tc>
          <w:tcPr>
            <w:tcW w:w="851" w:type="dxa"/>
            <w:shd w:val="clear" w:color="auto" w:fill="BFBFBF" w:themeFill="background1" w:themeFillShade="BF"/>
          </w:tcPr>
          <w:p w:rsidR="00DD0123" w:rsidRPr="00227E19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227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§</w:t>
            </w: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</w:p>
          <w:p w:rsidR="00DD0123" w:rsidRPr="00227E19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D0123" w:rsidRPr="008B4B92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B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D0123" w:rsidRPr="008B4B92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B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які потрібно розкрити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D0123" w:rsidRPr="00227E19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(практичні роботи, дослідження</w:t>
            </w: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0123" w:rsidRPr="00E62476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0123" w:rsidRPr="00227E19" w:rsidRDefault="00152B14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0123" w:rsidRPr="00227E19" w:rsidRDefault="00152B14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D0123" w:rsidTr="00311892">
        <w:tc>
          <w:tcPr>
            <w:tcW w:w="12475" w:type="dxa"/>
            <w:gridSpan w:val="5"/>
            <w:shd w:val="clear" w:color="auto" w:fill="BFBFBF" w:themeFill="background1" w:themeFillShade="BF"/>
          </w:tcPr>
          <w:p w:rsidR="00DD0123" w:rsidRPr="00807CA4" w:rsidRDefault="00DD0123" w:rsidP="0040640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 (1 год.)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0123" w:rsidRPr="00807CA4" w:rsidRDefault="00DD0123" w:rsidP="0040640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D0123" w:rsidRPr="00807CA4" w:rsidRDefault="00DD0123" w:rsidP="0040640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RPr="0042169B" w:rsidTr="00311892">
        <w:trPr>
          <w:trHeight w:val="1925"/>
        </w:trPr>
        <w:tc>
          <w:tcPr>
            <w:tcW w:w="851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1.Економічна географія в системі географічних наук. </w:t>
            </w:r>
          </w:p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2.Об’єкт  вивчення економічної географії. </w:t>
            </w:r>
          </w:p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Взаємодія господарства  і природи в географічному (навколишньому) середовищі.  </w:t>
            </w: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4.Значення знань з економічної географіїдля людства.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42169B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§1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DD0123" w:rsidRPr="0042169B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І. Національна економіка та світове господарство (9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2A7C6A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 Національна економіка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 год.)</w:t>
            </w:r>
          </w:p>
        </w:tc>
        <w:tc>
          <w:tcPr>
            <w:tcW w:w="1417" w:type="dxa"/>
            <w:shd w:val="pct15" w:color="auto" w:fill="auto"/>
          </w:tcPr>
          <w:p w:rsidR="00DD0123" w:rsidRPr="002A7C6A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2A7C6A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національна</w:t>
            </w:r>
            <w:r w:rsidR="003B1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5244" w:type="dxa"/>
          </w:tcPr>
          <w:p w:rsidR="00DD0123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1.Національна економіка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2.Поняття «економічний розвиток» та його показники: (ВВП), структура ВВП, </w:t>
            </w:r>
          </w:p>
          <w:p w:rsidR="00DD0123" w:rsidRPr="002A7C6A" w:rsidRDefault="00DD0123" w:rsidP="0040640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ндекс людського розвитку (ІЛР).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3565C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Pr="0022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DD0123" w:rsidRPr="00227E19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311D41" w:rsidTr="00311892">
        <w:tc>
          <w:tcPr>
            <w:tcW w:w="851" w:type="dxa"/>
          </w:tcPr>
          <w:p w:rsidR="00DD0123" w:rsidRDefault="00DD0123" w:rsidP="006F2BC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D0123" w:rsidRPr="002A7C6A" w:rsidRDefault="003B1DDA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 розвиток і структура економіки країни</w:t>
            </w:r>
          </w:p>
        </w:tc>
        <w:tc>
          <w:tcPr>
            <w:tcW w:w="5244" w:type="dxa"/>
          </w:tcPr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1.Секторальна модель економіки країни.  </w:t>
            </w:r>
          </w:p>
          <w:p w:rsidR="00DD0123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2.Сектори національної економіки України. </w:t>
            </w:r>
          </w:p>
          <w:p w:rsidR="00DD0123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311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суспільної організації виробництва.</w:t>
            </w:r>
          </w:p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Практична робота №1. </w:t>
            </w:r>
            <w:r w:rsidRPr="00D52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Аналі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секторальної моделі економі</w:t>
            </w:r>
          </w:p>
        </w:tc>
        <w:tc>
          <w:tcPr>
            <w:tcW w:w="2694" w:type="dxa"/>
          </w:tcPr>
          <w:p w:rsidR="00DD0123" w:rsidRPr="00D52335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 роботи №1.</w:t>
            </w:r>
            <w:r w:rsidRPr="00D523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Аналіз секторальної моделі економіки</w:t>
            </w:r>
          </w:p>
        </w:tc>
        <w:tc>
          <w:tcPr>
            <w:tcW w:w="1418" w:type="dxa"/>
          </w:tcPr>
          <w:p w:rsidR="00DD0123" w:rsidRPr="00311D41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DD0123" w:rsidRPr="00E62476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311D41" w:rsidTr="00311892">
        <w:tc>
          <w:tcPr>
            <w:tcW w:w="851" w:type="dxa"/>
          </w:tcPr>
          <w:p w:rsidR="00DD0123" w:rsidRDefault="00DD0123" w:rsidP="0042169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0123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розміщення виробництва та форми просторової організації національної економіки</w:t>
            </w:r>
          </w:p>
          <w:p w:rsidR="00BA17F2" w:rsidRPr="002A7C6A" w:rsidRDefault="00BA17F2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.Чинники (фактори) розміщення виробництва.</w:t>
            </w:r>
          </w:p>
          <w:p w:rsidR="00DD0123" w:rsidRPr="002A7C6A" w:rsidRDefault="00DD0123" w:rsidP="0042169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.Форми просторової організації національної економіки.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A7C6A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Pr="0022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BA17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- 5</w:t>
            </w:r>
          </w:p>
        </w:tc>
        <w:tc>
          <w:tcPr>
            <w:tcW w:w="1417" w:type="dxa"/>
          </w:tcPr>
          <w:p w:rsidR="00DD0123" w:rsidRPr="00227E19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2. Світове господарство  (5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RPr="008605F1" w:rsidTr="00311892">
        <w:tc>
          <w:tcPr>
            <w:tcW w:w="851" w:type="dxa"/>
          </w:tcPr>
          <w:p w:rsidR="00DD0123" w:rsidRDefault="00DD0123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світове господарство</w:t>
            </w:r>
          </w:p>
        </w:tc>
        <w:tc>
          <w:tcPr>
            <w:tcW w:w="5244" w:type="dxa"/>
          </w:tcPr>
          <w:p w:rsidR="00DD0123" w:rsidRPr="002A7C6A" w:rsidRDefault="00DD0123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Світове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осподарство (світова економіка)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:rsidR="00DD0123" w:rsidRDefault="00DD0123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«спеціалізація території», «міжнародний поділ праці». </w:t>
            </w:r>
          </w:p>
          <w:p w:rsidR="00DD0123" w:rsidRPr="002A7C6A" w:rsidRDefault="00DD0123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605F1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BA17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Default="00DD0123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системи та їх типи</w:t>
            </w:r>
          </w:p>
        </w:tc>
        <w:tc>
          <w:tcPr>
            <w:tcW w:w="5244" w:type="dxa"/>
          </w:tcPr>
          <w:p w:rsidR="00DD0123" w:rsidRPr="002A7C6A" w:rsidRDefault="00DD0123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1.Типи економічних систем.</w:t>
            </w:r>
          </w:p>
          <w:p w:rsidR="00DD0123" w:rsidRPr="002A7C6A" w:rsidRDefault="00DD0123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2.Типізація країн світу за рівнем економічного розвитку, місце України в ній.</w:t>
            </w:r>
          </w:p>
          <w:p w:rsidR="00DD0123" w:rsidRPr="002A7C6A" w:rsidRDefault="00DD0123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DD0123" w:rsidRPr="002A7C6A" w:rsidRDefault="00DD0123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 робота № 2.</w:t>
            </w:r>
          </w:p>
          <w:p w:rsidR="00DD0123" w:rsidRPr="002A7C6A" w:rsidRDefault="00DD0123" w:rsidP="002A7C6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Позначення на контурній карті країн «Великої двадцятки» (</w:t>
            </w:r>
            <w:r w:rsidRPr="002A7C6A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-20) і визначення їх місця у сучасній типізації країн за рівнем економічного розвитку</w:t>
            </w:r>
          </w:p>
        </w:tc>
        <w:tc>
          <w:tcPr>
            <w:tcW w:w="1418" w:type="dxa"/>
          </w:tcPr>
          <w:p w:rsidR="00DD0123" w:rsidRPr="0023565C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7B07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7 - 8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Default="00DD0123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DD0123" w:rsidRPr="002A7C6A" w:rsidRDefault="00DD0123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Просторова структура світового господарства</w:t>
            </w:r>
          </w:p>
        </w:tc>
        <w:tc>
          <w:tcPr>
            <w:tcW w:w="5244" w:type="dxa"/>
          </w:tcPr>
          <w:p w:rsidR="00DD0123" w:rsidRPr="002A7C6A" w:rsidRDefault="00DD0123" w:rsidP="0027591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Багаторівневість світового господарства, просторова структура світового господарства за концепцією «Центр-периферія».</w:t>
            </w:r>
          </w:p>
        </w:tc>
        <w:tc>
          <w:tcPr>
            <w:tcW w:w="2694" w:type="dxa"/>
          </w:tcPr>
          <w:p w:rsidR="00DD0123" w:rsidRPr="0027591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7B07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Default="00DD0123" w:rsidP="00A14E7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Сучасне світове господарство та особливості його розвитку</w:t>
            </w:r>
          </w:p>
        </w:tc>
        <w:tc>
          <w:tcPr>
            <w:tcW w:w="524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1.Сучасні тенденції розвитку світового господарства. </w:t>
            </w:r>
          </w:p>
          <w:p w:rsidR="00DD0123" w:rsidRPr="002A7C6A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2.Особливості розвитку сучасного світового господарства під впливом глобалізації.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A7C6A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7B07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DD774D" w:rsidRPr="00D548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Підготувати повідомлення про міжнародні економічні організаці</w:t>
            </w:r>
            <w:r w:rsidR="00DD7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23565C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227E19" w:rsidRDefault="00DD774D" w:rsidP="00DD774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D52335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CC7CB8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ІІ. П</w:t>
            </w:r>
            <w:r w:rsidRPr="0064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ервинний сектор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економіки</w:t>
            </w:r>
            <w:r w:rsidRPr="00647F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(10 год.)</w:t>
            </w:r>
          </w:p>
        </w:tc>
        <w:tc>
          <w:tcPr>
            <w:tcW w:w="1417" w:type="dxa"/>
            <w:shd w:val="pct15" w:color="auto" w:fill="auto"/>
          </w:tcPr>
          <w:p w:rsidR="00DD0123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  Сільське господарство.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RPr="00647F26" w:rsidTr="00311892">
        <w:tc>
          <w:tcPr>
            <w:tcW w:w="851" w:type="dxa"/>
          </w:tcPr>
          <w:p w:rsidR="00DD0123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D77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DD0123" w:rsidRPr="00647F26" w:rsidRDefault="00DD0123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та його складові</w:t>
            </w:r>
          </w:p>
        </w:tc>
        <w:tc>
          <w:tcPr>
            <w:tcW w:w="5244" w:type="dxa"/>
          </w:tcPr>
          <w:p w:rsidR="00DD0123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господарство, його значення у сучасному світі.</w:t>
            </w:r>
          </w:p>
          <w:p w:rsidR="00DD0123" w:rsidRPr="00647F26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Аграрні суспільства в сучасному світі.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Аграрні відносини</w:t>
            </w:r>
          </w:p>
          <w:p w:rsidR="00DD0123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 господарства.</w:t>
            </w:r>
          </w:p>
          <w:p w:rsidR="00DD0123" w:rsidRPr="00647F26" w:rsidRDefault="00DD0123" w:rsidP="00CC7CB8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природних чинників (земельних та </w:t>
            </w:r>
            <w:proofErr w:type="spellStart"/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агрокліматичних</w:t>
            </w:r>
            <w:proofErr w:type="spellEnd"/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ресурсів) у розвитку й розміщенні аграрного виробництва.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Землезабезпеченість.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647F26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 1</w:t>
            </w:r>
            <w:r w:rsidR="00DD77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647F26" w:rsidTr="00311892">
        <w:tc>
          <w:tcPr>
            <w:tcW w:w="851" w:type="dxa"/>
          </w:tcPr>
          <w:p w:rsidR="00DD0123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E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240F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DD0123" w:rsidRPr="00647F26" w:rsidRDefault="00DD0123" w:rsidP="00B50CB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Рослинництво </w:t>
            </w:r>
            <w:r w:rsidR="00ED7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</w:t>
            </w:r>
          </w:p>
        </w:tc>
        <w:tc>
          <w:tcPr>
            <w:tcW w:w="5244" w:type="dxa"/>
          </w:tcPr>
          <w:p w:rsidR="00240F59" w:rsidRDefault="00240F59" w:rsidP="00240F5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основних зернових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</w:t>
            </w:r>
          </w:p>
          <w:p w:rsidR="00240F59" w:rsidRDefault="00240F59" w:rsidP="00240F59">
            <w:pPr>
              <w:tabs>
                <w:tab w:val="left" w:pos="5730"/>
              </w:tabs>
              <w:rPr>
                <w:rFonts w:ascii="Arial" w:eastAsia="Batang" w:hAnsi="Arial" w:cs="Arial"/>
                <w:color w:val="000000"/>
                <w:sz w:val="24"/>
                <w:szCs w:val="24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242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основних 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</w:t>
            </w:r>
          </w:p>
          <w:p w:rsidR="00DD0123" w:rsidRPr="00647F26" w:rsidRDefault="00240F59" w:rsidP="00240F5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3.Найбільші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країни-</w:t>
            </w:r>
            <w:proofErr w:type="spellEnd"/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рослинництва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DD0123" w:rsidRPr="00F84105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23565C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§1</w:t>
            </w:r>
            <w:r w:rsidR="00E05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647F26" w:rsidTr="00311892">
        <w:tc>
          <w:tcPr>
            <w:tcW w:w="851" w:type="dxa"/>
          </w:tcPr>
          <w:p w:rsidR="00DD0123" w:rsidRPr="00A34E13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053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D0123" w:rsidRPr="00647F26" w:rsidRDefault="00DD0123" w:rsidP="00E053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</w:t>
            </w:r>
            <w:r w:rsidR="00E0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0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Сільсько-господарські</w:t>
            </w:r>
            <w:proofErr w:type="spellEnd"/>
            <w:r w:rsidR="00E0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пояси світу</w:t>
            </w:r>
          </w:p>
        </w:tc>
        <w:tc>
          <w:tcPr>
            <w:tcW w:w="5244" w:type="dxa"/>
          </w:tcPr>
          <w:p w:rsidR="00DD0123" w:rsidRPr="00647F26" w:rsidRDefault="0048742C" w:rsidP="00D635A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Зональність світового сільського господарства.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країни-виробники та експортери сільськогосподарської продукції.  </w:t>
            </w:r>
          </w:p>
        </w:tc>
        <w:tc>
          <w:tcPr>
            <w:tcW w:w="2694" w:type="dxa"/>
          </w:tcPr>
          <w:p w:rsidR="00DD0123" w:rsidRDefault="00E05326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робота </w:t>
            </w:r>
            <w:r w:rsidRPr="00F84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Pr="00F84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основних технічних культур, що вирощуються в помірному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субтропічному</w:t>
            </w:r>
            <w:r w:rsidRPr="00F84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тропічному кліматичних поясах, та обґрунтування встановлених відмінностей</w:t>
            </w:r>
          </w:p>
        </w:tc>
        <w:tc>
          <w:tcPr>
            <w:tcW w:w="1418" w:type="dxa"/>
          </w:tcPr>
          <w:p w:rsidR="00DD0123" w:rsidRPr="00647F26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§1</w:t>
            </w:r>
            <w:r w:rsidR="00E05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24210B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5506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647F26" w:rsidRDefault="00DD0123" w:rsidP="0055062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</w:t>
            </w:r>
            <w:r w:rsidR="00550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Рослинництво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3801D3" w:rsidP="003801D3">
            <w:pPr>
              <w:pStyle w:val="a4"/>
              <w:numPr>
                <w:ilvl w:val="0"/>
                <w:numId w:val="8"/>
              </w:num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1D3" w:rsidRDefault="003801D3" w:rsidP="003801D3">
            <w:pPr>
              <w:pStyle w:val="a4"/>
              <w:numPr>
                <w:ilvl w:val="0"/>
                <w:numId w:val="8"/>
              </w:num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Структура сільськогосподарських угідь </w:t>
            </w:r>
            <w:r w:rsidR="00E54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1D3" w:rsidRPr="003801D3" w:rsidRDefault="00E54D57" w:rsidP="003801D3">
            <w:pPr>
              <w:pStyle w:val="a4"/>
              <w:numPr>
                <w:ilvl w:val="0"/>
                <w:numId w:val="8"/>
              </w:num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виробництва зернових і технічних культур, картоплярства, овочівництва, баштанництва та виноградарства.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F1143C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§1</w:t>
            </w:r>
            <w:r w:rsidR="008E42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99763A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F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228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647F26" w:rsidRDefault="00DD0123" w:rsidP="008E42C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Тваринництво світу.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Зональна спеціалізація сільського господарства </w:t>
            </w:r>
            <w:r w:rsidR="008E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8742C" w:rsidRDefault="0048742C" w:rsidP="0048742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кормової бази тваринництва.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Структура та розміщення  тваринництва.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Зональна спеціалізація сільського господарства України. </w:t>
            </w:r>
          </w:p>
          <w:p w:rsidR="0048742C" w:rsidRDefault="0048742C" w:rsidP="0048742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та приміські сільськогосподарські райони.</w:t>
            </w:r>
          </w:p>
          <w:p w:rsidR="00DD0123" w:rsidRPr="0040583E" w:rsidRDefault="0048742C" w:rsidP="0048742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B5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 господарство у своєму регіоні.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F1143C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 1</w:t>
            </w:r>
            <w:r w:rsidR="008E42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D228D7" w:rsidRPr="000A7C7E" w:rsidRDefault="00DD0123" w:rsidP="0040583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2. Лісове господарство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(1 год.)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DD0123" w:rsidRPr="000A7C7E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:rsidR="00DD0123" w:rsidRPr="000A7C7E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99763A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F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228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647F26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Лісове господарство </w:t>
            </w:r>
          </w:p>
          <w:p w:rsidR="00DD0123" w:rsidRPr="00647F26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господарство.</w:t>
            </w:r>
          </w:p>
          <w:p w:rsidR="00DD0123" w:rsidRPr="00647F26" w:rsidRDefault="00DD0123" w:rsidP="00647F26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 лісові пояси світу.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.Лісозабезпеченість. </w:t>
            </w:r>
          </w:p>
          <w:p w:rsidR="00DD0123" w:rsidRPr="00B50CB5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4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.Лісове господарство в Україні.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F1143C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§1</w:t>
            </w:r>
            <w:r w:rsidR="00D228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DD0123" w:rsidRPr="0027192D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3. Д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обувна промисловість (4 год.)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DD0123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DD0123" w:rsidRDefault="00DD0123" w:rsidP="000A7C7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RPr="00F84105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99763A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228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9A71A5" w:rsidRDefault="00DD0123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Поширення корисних копалин у світі. Ресурсозабезпеченість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Класифікація мінеральних ресурсів за використанням. </w:t>
            </w:r>
          </w:p>
          <w:p w:rsidR="00DD0123" w:rsidRDefault="00DD0123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Показники ресурсозабезпеченості країн мінеральними ресурсами. </w:t>
            </w:r>
          </w:p>
          <w:p w:rsidR="00DD0123" w:rsidRPr="00F84105" w:rsidRDefault="00DD0123" w:rsidP="00F8410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F84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Вплив на обсяги видобування мінеральної сировини та розміщення добувних підприємств геологічних  запасів, умов видобування й транспортування,   наявності технологій та споживачів тощо.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A7648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§1</w:t>
            </w:r>
            <w:r w:rsidR="00D228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99763A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228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9A71A5" w:rsidRDefault="009214CA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Паливні мінеральні ресурси </w:t>
            </w:r>
          </w:p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розміщення родовищ вугілля, нафти, природного газу. </w:t>
            </w:r>
          </w:p>
          <w:p w:rsidR="00DD0123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в світі басейни й країни за видобутком кам’яного вугілля, нафти й природного газу.  </w:t>
            </w:r>
          </w:p>
          <w:p w:rsidR="00DD0123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й перспективні  райони  видобування кам’яного вугілля, нафти, природного газу в Україні.</w:t>
            </w:r>
          </w:p>
          <w:p w:rsidR="00DD0123" w:rsidRPr="009A71A5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9A7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покриття дефіциту палива в Україні.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Практична робота №4. </w:t>
            </w:r>
          </w:p>
          <w:p w:rsidR="00DD0123" w:rsidRPr="001D2C0A" w:rsidRDefault="00DD0123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Позначення на контурній карті найбільших басей</w:t>
            </w:r>
            <w:r w:rsidRPr="001D2C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нів видобутку кам’яного вугілля, нафти і природного газу</w:t>
            </w:r>
          </w:p>
          <w:p w:rsidR="00DD0123" w:rsidRPr="001D2C0A" w:rsidRDefault="009214CA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D2C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</w:t>
            </w:r>
            <w:r w:rsidRPr="001D2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і перспективи освоєння родовищ нафти і природного газу на шельфі Чорного та Азовського морів</w:t>
            </w:r>
          </w:p>
          <w:p w:rsidR="00DD0123" w:rsidRPr="0027192D" w:rsidRDefault="00DD0123" w:rsidP="001D2C0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A7648" w:rsidRDefault="00DD0123" w:rsidP="001D2C0A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2C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§1</w:t>
            </w:r>
            <w:r w:rsidR="00D228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1D2C0A" w:rsidRDefault="00DD0123" w:rsidP="001D2C0A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1D2C0A" w:rsidRDefault="00DD0123" w:rsidP="001D2C0A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99763A" w:rsidRDefault="009214CA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9A71A5" w:rsidRDefault="00DD0123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металевих руд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Видобування металічних руд. </w:t>
            </w:r>
          </w:p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розміщення родовищ 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металічних руд. </w:t>
            </w:r>
          </w:p>
          <w:p w:rsidR="00DD0123" w:rsidRPr="000A7C7E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з найбільшими обсягами видобутку залізних, марганцевих руд, руд кольорових, рідкісноземельних і благородних металів.</w:t>
            </w:r>
          </w:p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 розміщення виробництв з видобутку залізних і марганцевих руд в Україні.</w:t>
            </w:r>
          </w:p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родовищ руд кольорових металів в Україні.</w:t>
            </w:r>
          </w:p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Видобування інших видів природної сировини  в  Україні та країнах світу. </w:t>
            </w:r>
          </w:p>
          <w:p w:rsidR="00DD0123" w:rsidRPr="000A7C7E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видобувної промисловості свого регіону.</w:t>
            </w:r>
          </w:p>
          <w:p w:rsidR="00DD0123" w:rsidRPr="009A71A5" w:rsidRDefault="00DD0123" w:rsidP="002C303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A7648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27E19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6341F" w:rsidTr="00311892">
        <w:tc>
          <w:tcPr>
            <w:tcW w:w="851" w:type="dxa"/>
            <w:tcBorders>
              <w:bottom w:val="single" w:sz="4" w:space="0" w:color="auto"/>
            </w:tcBorders>
          </w:tcPr>
          <w:p w:rsidR="00B6341F" w:rsidRDefault="00B6341F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341F" w:rsidRDefault="00B6341F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Видобування нерудної мінеральної сировини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6341F" w:rsidRDefault="00B6341F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6341F" w:rsidRDefault="00B6341F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41F" w:rsidRPr="00227E19" w:rsidRDefault="00B6341F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27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41F" w:rsidRPr="00227E19" w:rsidRDefault="00B6341F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41F" w:rsidRPr="00227E19" w:rsidRDefault="00B6341F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647F26" w:rsidRDefault="00DD0123" w:rsidP="00E90FB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A71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E90F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D52335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Урок узагальнення і </w:t>
            </w:r>
          </w:p>
          <w:p w:rsidR="00DD0123" w:rsidRPr="009A71A5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систематизації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9A71A5" w:rsidRDefault="00DD0123" w:rsidP="009A71A5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A7648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2A7648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2A7648" w:rsidRDefault="00DD0123" w:rsidP="00227E19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8D3FF1" w:rsidRDefault="00DD0123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3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зділ ІІІ. В</w:t>
            </w:r>
            <w:r w:rsidRPr="008D3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торинний сектор</w:t>
            </w:r>
            <w:r w:rsidRPr="004167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господарства</w:t>
            </w:r>
          </w:p>
          <w:p w:rsidR="00DD0123" w:rsidRPr="0099763A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(17 год.)</w:t>
            </w:r>
          </w:p>
        </w:tc>
        <w:tc>
          <w:tcPr>
            <w:tcW w:w="1417" w:type="dxa"/>
            <w:shd w:val="pct15" w:color="auto" w:fill="auto"/>
          </w:tcPr>
          <w:p w:rsidR="00DD0123" w:rsidRPr="008D3FF1" w:rsidRDefault="00DD0123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D3FF1" w:rsidRDefault="00DD0123" w:rsidP="0041677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 Виробництво та постачання електроенергії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17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15ADE" w:rsidTr="0083376D">
        <w:tc>
          <w:tcPr>
            <w:tcW w:w="851" w:type="dxa"/>
          </w:tcPr>
          <w:p w:rsidR="00315ADE" w:rsidRPr="0099763A" w:rsidRDefault="00315ADE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315ADE" w:rsidRPr="00AA329D" w:rsidRDefault="00315ADE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електроенергетики</w:t>
            </w:r>
          </w:p>
        </w:tc>
        <w:tc>
          <w:tcPr>
            <w:tcW w:w="5244" w:type="dxa"/>
          </w:tcPr>
          <w:p w:rsidR="00315ADE" w:rsidRDefault="00315ADE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Значення електроенергетики.</w:t>
            </w:r>
          </w:p>
          <w:p w:rsidR="00315ADE" w:rsidRDefault="00315ADE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Типи електростанцій, основні чинники їх розміщення. </w:t>
            </w:r>
          </w:p>
          <w:p w:rsidR="00315ADE" w:rsidRPr="00416772" w:rsidRDefault="00315ADE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4167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Паливно-енергетичний баланс. </w:t>
            </w:r>
          </w:p>
        </w:tc>
        <w:tc>
          <w:tcPr>
            <w:tcW w:w="2694" w:type="dxa"/>
          </w:tcPr>
          <w:p w:rsidR="00315ADE" w:rsidRDefault="00315ADE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15ADE" w:rsidRPr="00F17364" w:rsidRDefault="00315ADE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Вчити конспект</w:t>
            </w:r>
          </w:p>
        </w:tc>
        <w:tc>
          <w:tcPr>
            <w:tcW w:w="1417" w:type="dxa"/>
          </w:tcPr>
          <w:p w:rsidR="00315ADE" w:rsidRPr="00E62476" w:rsidRDefault="00315ADE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15ADE" w:rsidRPr="00E62476" w:rsidRDefault="00315ADE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90FB8" w:rsidTr="0083376D">
        <w:tc>
          <w:tcPr>
            <w:tcW w:w="851" w:type="dxa"/>
          </w:tcPr>
          <w:p w:rsidR="00E90FB8" w:rsidRPr="00A92295" w:rsidRDefault="00315ADE" w:rsidP="00E90FB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E90FB8" w:rsidRPr="00AA329D" w:rsidRDefault="00E90FB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 світу</w:t>
            </w:r>
          </w:p>
        </w:tc>
        <w:tc>
          <w:tcPr>
            <w:tcW w:w="5244" w:type="dxa"/>
          </w:tcPr>
          <w:p w:rsidR="00E90FB8" w:rsidRDefault="00E90FB8" w:rsidP="00833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та споживачі електроенергії в світі.</w:t>
            </w:r>
          </w:p>
          <w:p w:rsidR="00E90FB8" w:rsidRPr="00416772" w:rsidRDefault="00E90FB8" w:rsidP="00833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 в структурі виробництва електроенергії на різних типах електростанцій в країнах світу.</w:t>
            </w:r>
          </w:p>
        </w:tc>
        <w:tc>
          <w:tcPr>
            <w:tcW w:w="2694" w:type="dxa"/>
          </w:tcPr>
          <w:p w:rsidR="00E90FB8" w:rsidRDefault="00E90FB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90FB8" w:rsidRPr="00E62476" w:rsidRDefault="00E90FB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E90FB8" w:rsidRPr="00564E00" w:rsidRDefault="00E90FB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90FB8" w:rsidRPr="00564E00" w:rsidRDefault="00E90FB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99763A" w:rsidRDefault="00DD0123" w:rsidP="00E90FB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E90F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D0123" w:rsidRPr="00AA329D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Електроенергетика </w:t>
            </w: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5244" w:type="dxa"/>
          </w:tcPr>
          <w:p w:rsidR="00DD0123" w:rsidRDefault="00DD0123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 України.</w:t>
            </w:r>
          </w:p>
          <w:p w:rsidR="00DD0123" w:rsidRDefault="00DD0123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ТЕС, АЕС, ГЕС, ЛЕП. </w:t>
            </w:r>
          </w:p>
          <w:p w:rsidR="00DD0123" w:rsidRPr="00564E00" w:rsidRDefault="00DD0123" w:rsidP="00564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відновлюваних джерел енергії.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 електроенергетики свого регіону</w:t>
            </w:r>
          </w:p>
        </w:tc>
        <w:tc>
          <w:tcPr>
            <w:tcW w:w="2694" w:type="dxa"/>
          </w:tcPr>
          <w:p w:rsidR="00DD0123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Практична робота </w:t>
            </w: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України найбільших електростанцій та пояснення чинників їх розміщення</w:t>
            </w:r>
          </w:p>
          <w:p w:rsidR="00DD0123" w:rsidRPr="000A7C7E" w:rsidRDefault="00DD0123" w:rsidP="000A7C7E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7C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5.2.</w:t>
            </w:r>
            <w:r w:rsidRPr="000A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та аналіз діаграм виробництва електроенергії на електростанціях різних типів в Україні та світу</w:t>
            </w:r>
          </w:p>
        </w:tc>
        <w:tc>
          <w:tcPr>
            <w:tcW w:w="1418" w:type="dxa"/>
          </w:tcPr>
          <w:p w:rsidR="00DD0123" w:rsidRPr="00F17364" w:rsidRDefault="00DD0123" w:rsidP="00E90FB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§2</w:t>
            </w:r>
            <w:r w:rsidR="00E90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DD0123" w:rsidRPr="00E62476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311D41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AA329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2. Металургійне виробництво (4 год.)</w:t>
            </w:r>
          </w:p>
        </w:tc>
        <w:tc>
          <w:tcPr>
            <w:tcW w:w="1417" w:type="dxa"/>
            <w:shd w:val="pct15" w:color="auto" w:fill="auto"/>
          </w:tcPr>
          <w:p w:rsidR="00DD0123" w:rsidRPr="00AA329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AA329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99763A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9763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0123" w:rsidRPr="00AA329D" w:rsidRDefault="009763B7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Чорна металургія світу</w:t>
            </w:r>
          </w:p>
        </w:tc>
        <w:tc>
          <w:tcPr>
            <w:tcW w:w="5244" w:type="dxa"/>
          </w:tcPr>
          <w:p w:rsidR="00DD0123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металургійного виробництва у господарстві. </w:t>
            </w:r>
          </w:p>
          <w:p w:rsidR="00DD0123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технології виробництва чавуну й сталі.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Комбінування у чорній металургії. </w:t>
            </w:r>
          </w:p>
          <w:p w:rsidR="00DD0123" w:rsidRPr="00416772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чинники розміщення підприємств чорної металургії. </w:t>
            </w:r>
          </w:p>
        </w:tc>
        <w:tc>
          <w:tcPr>
            <w:tcW w:w="2694" w:type="dxa"/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564E00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§23</w:t>
            </w:r>
          </w:p>
        </w:tc>
        <w:tc>
          <w:tcPr>
            <w:tcW w:w="1417" w:type="dxa"/>
          </w:tcPr>
          <w:p w:rsidR="00DD0123" w:rsidRPr="00564E00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564E00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9763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DD0123" w:rsidRPr="00AA329D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Кольорова металургія</w:t>
            </w:r>
          </w:p>
        </w:tc>
        <w:tc>
          <w:tcPr>
            <w:tcW w:w="5244" w:type="dxa"/>
          </w:tcPr>
          <w:p w:rsidR="00DD0123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Кольорова металургія.</w:t>
            </w:r>
          </w:p>
          <w:p w:rsidR="00DD0123" w:rsidRPr="00416772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технології виробництва та чинники розміщення підприємств з виплавки міді, алюмінію, титану.</w:t>
            </w:r>
          </w:p>
        </w:tc>
        <w:tc>
          <w:tcPr>
            <w:tcW w:w="2694" w:type="dxa"/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F17364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§24</w:t>
            </w:r>
          </w:p>
        </w:tc>
        <w:tc>
          <w:tcPr>
            <w:tcW w:w="1417" w:type="dxa"/>
          </w:tcPr>
          <w:p w:rsidR="00DD0123" w:rsidRPr="00E62476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D548A2" w:rsidTr="00311892">
        <w:tc>
          <w:tcPr>
            <w:tcW w:w="851" w:type="dxa"/>
          </w:tcPr>
          <w:p w:rsidR="00DD0123" w:rsidRPr="00A92295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3818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DD0123" w:rsidRPr="00AA329D" w:rsidRDefault="009763B7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Металургійне виробництво</w:t>
            </w:r>
            <w:r w:rsidR="00DD0123" w:rsidRPr="00AA3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Україні</w:t>
            </w:r>
          </w:p>
        </w:tc>
        <w:tc>
          <w:tcPr>
            <w:tcW w:w="5244" w:type="dxa"/>
          </w:tcPr>
          <w:p w:rsidR="00DD0123" w:rsidRPr="00564E00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чавуну, сталі, прокату в Україні: домінуючі технології, сукупність чинників розміщення підприємств, основні центри, місце України на світовому ринку чорних металів.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центри виробництва кольорових металів в Україні.</w:t>
            </w:r>
          </w:p>
        </w:tc>
        <w:tc>
          <w:tcPr>
            <w:tcW w:w="2694" w:type="dxa"/>
          </w:tcPr>
          <w:p w:rsidR="00DD0123" w:rsidRPr="00416772" w:rsidRDefault="00DD0123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70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 робота №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7707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Позначення на контурній карті сировинної бази та основних центрів виробництва чорних металів в Україні</w:t>
            </w:r>
          </w:p>
        </w:tc>
        <w:tc>
          <w:tcPr>
            <w:tcW w:w="1418" w:type="dxa"/>
          </w:tcPr>
          <w:p w:rsidR="00DD0123" w:rsidRPr="00E62476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§25</w:t>
            </w:r>
          </w:p>
        </w:tc>
        <w:tc>
          <w:tcPr>
            <w:tcW w:w="1417" w:type="dxa"/>
          </w:tcPr>
          <w:p w:rsidR="00DD0123" w:rsidRPr="00564E00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564E00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8184C" w:rsidRPr="00D548A2" w:rsidTr="00311892">
        <w:tc>
          <w:tcPr>
            <w:tcW w:w="851" w:type="dxa"/>
          </w:tcPr>
          <w:p w:rsidR="0038184C" w:rsidRDefault="0038184C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2268" w:type="dxa"/>
          </w:tcPr>
          <w:p w:rsidR="0038184C" w:rsidRPr="00D52335" w:rsidRDefault="0038184C" w:rsidP="0038184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Урок узагальнення і </w:t>
            </w:r>
          </w:p>
          <w:p w:rsidR="0038184C" w:rsidRPr="00BE1AA0" w:rsidRDefault="0038184C" w:rsidP="0038184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Систематизації</w:t>
            </w:r>
          </w:p>
        </w:tc>
        <w:tc>
          <w:tcPr>
            <w:tcW w:w="5244" w:type="dxa"/>
          </w:tcPr>
          <w:p w:rsidR="0038184C" w:rsidRDefault="0038184C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38184C" w:rsidRPr="007707FA" w:rsidRDefault="0038184C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8184C" w:rsidRPr="00564E00" w:rsidRDefault="0038184C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8184C" w:rsidRPr="00564E00" w:rsidRDefault="0038184C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8184C" w:rsidRPr="00564E00" w:rsidRDefault="0038184C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3. Хімічні виробництва. Виробництво деревини, паперу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17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553337" w:rsidRDefault="00DD0123" w:rsidP="00364077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36407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та особливості технологій хімічного виробництва</w:t>
            </w:r>
          </w:p>
        </w:tc>
        <w:tc>
          <w:tcPr>
            <w:tcW w:w="5244" w:type="dxa"/>
          </w:tcPr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та особливості технологій хімічного виробництва. </w:t>
            </w:r>
          </w:p>
          <w:p w:rsidR="00DD0123" w:rsidRPr="00416772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розміщення основних виробництв хімічних речовин і хімічної продукції, фармацевтичної продукції,  гумових і пластмасових виробів.</w:t>
            </w:r>
          </w:p>
        </w:tc>
        <w:tc>
          <w:tcPr>
            <w:tcW w:w="2694" w:type="dxa"/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F17364" w:rsidRDefault="00364077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Вчити конспект </w:t>
            </w:r>
          </w:p>
        </w:tc>
        <w:tc>
          <w:tcPr>
            <w:tcW w:w="1417" w:type="dxa"/>
          </w:tcPr>
          <w:p w:rsidR="00DD0123" w:rsidRPr="00E62476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64077" w:rsidRPr="007707FA" w:rsidTr="0083376D">
        <w:tc>
          <w:tcPr>
            <w:tcW w:w="851" w:type="dxa"/>
            <w:tcBorders>
              <w:bottom w:val="single" w:sz="4" w:space="0" w:color="auto"/>
            </w:tcBorders>
          </w:tcPr>
          <w:p w:rsidR="00364077" w:rsidRPr="00553337" w:rsidRDefault="00906D2E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4077" w:rsidRPr="00416772" w:rsidRDefault="00364077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Хімічна промисловість світу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64077" w:rsidRDefault="00364077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виробництво у світі.</w:t>
            </w:r>
          </w:p>
          <w:p w:rsidR="00364077" w:rsidRPr="00416772" w:rsidRDefault="00364077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Найбільші-країни виробники мінеральних добрив, полімерів, ліків.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64077" w:rsidRPr="00416772" w:rsidRDefault="00364077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Випереджуване</w:t>
            </w:r>
            <w:proofErr w:type="spellEnd"/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будівельних матеріалів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4077" w:rsidRDefault="00364077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§2</w:t>
            </w:r>
            <w:r w:rsidR="00906D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364077" w:rsidRPr="00522AD8" w:rsidRDefault="00364077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4077" w:rsidRPr="00E62476" w:rsidRDefault="00364077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4077" w:rsidRPr="00E62476" w:rsidRDefault="00364077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DD0123" w:rsidRPr="00416772" w:rsidRDefault="00DD0123" w:rsidP="00564E0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апромисловість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5244" w:type="dxa"/>
          </w:tcPr>
          <w:p w:rsidR="00DD0123" w:rsidRPr="007707FA" w:rsidRDefault="00DD0123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виробництво в Україні.</w:t>
            </w:r>
          </w:p>
          <w:p w:rsidR="00DD0123" w:rsidRPr="007707FA" w:rsidRDefault="00DD0123" w:rsidP="007707F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70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центри виробництва хімічної продукції та чинники їх формування.</w:t>
            </w:r>
          </w:p>
        </w:tc>
        <w:tc>
          <w:tcPr>
            <w:tcW w:w="2694" w:type="dxa"/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F17364" w:rsidRDefault="00DD0123" w:rsidP="00906D2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§2</w:t>
            </w:r>
            <w:r w:rsidR="00906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="00D00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п. 1, 2</w:t>
            </w:r>
          </w:p>
        </w:tc>
        <w:tc>
          <w:tcPr>
            <w:tcW w:w="1417" w:type="dxa"/>
          </w:tcPr>
          <w:p w:rsidR="00DD0123" w:rsidRPr="00E62476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D548A2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Default="00DD0123" w:rsidP="00906D2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906D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деревини й паперу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деревини й паперу: значення, особливості технологій та чинники розміщення підприємств. </w:t>
            </w:r>
          </w:p>
          <w:p w:rsidR="00DD0123" w:rsidRPr="00D548A2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деревини й паперу в Україні.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564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в світі краї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ни-виробники деревини та паперу.</w:t>
            </w:r>
          </w:p>
          <w:p w:rsidR="00DD0123" w:rsidRPr="00936D04" w:rsidRDefault="00DD0123" w:rsidP="00D548A2">
            <w:pPr>
              <w:tabs>
                <w:tab w:val="left" w:pos="57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4.Виробництво будівельних матеріалів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Pr="00416772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E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906D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D004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п. 3, 4</w:t>
            </w:r>
          </w:p>
          <w:p w:rsidR="00DD0123" w:rsidRPr="00D548A2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564E00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564E00" w:rsidRDefault="00DD0123" w:rsidP="00564E0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rPr>
          <w:trHeight w:val="385"/>
        </w:trPr>
        <w:tc>
          <w:tcPr>
            <w:tcW w:w="12475" w:type="dxa"/>
            <w:gridSpan w:val="5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4. Виробництво машин та устаткування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271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17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27192D" w:rsidRDefault="00DD0123" w:rsidP="00AA329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RPr="00D548A2" w:rsidTr="00252FAC"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7F09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D0123" w:rsidRPr="008F0FFE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машинобудування у сучасному світі та його розвиток в Україні</w:t>
            </w:r>
          </w:p>
        </w:tc>
        <w:tc>
          <w:tcPr>
            <w:tcW w:w="5244" w:type="dxa"/>
          </w:tcPr>
          <w:p w:rsidR="00DD0123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машинобудування у сучасному світі.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Різноманітність підприємств та чинники їхнього розміщення. </w:t>
            </w:r>
          </w:p>
          <w:p w:rsidR="00DD0123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Спеціалізація та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ооперування у машинобудуванні. </w:t>
            </w:r>
          </w:p>
          <w:p w:rsidR="00DD0123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Машинобудування в Україні.</w:t>
            </w:r>
          </w:p>
          <w:p w:rsidR="00DD0123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Найбільші центри виробництва транспортних засобів, промислового обладнання, </w:t>
            </w:r>
            <w:r w:rsidRPr="008B2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сільськогосподарської техніки, побутової електротехнічної та електронної продукції.</w:t>
            </w:r>
          </w:p>
          <w:p w:rsidR="00DD0123" w:rsidRPr="00416772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8B2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машинобудування свого регіону.</w:t>
            </w:r>
          </w:p>
        </w:tc>
        <w:tc>
          <w:tcPr>
            <w:tcW w:w="2694" w:type="dxa"/>
          </w:tcPr>
          <w:p w:rsidR="00DD0123" w:rsidRPr="00D548A2" w:rsidRDefault="00DD0123" w:rsidP="00E2203E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20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№7.</w:t>
            </w:r>
            <w:r w:rsidRPr="00E22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Позначення на контурній карті України центрів виробництва  транспортних засобів та пояснення чинників їх </w:t>
            </w:r>
            <w:bookmarkStart w:id="0" w:name="_GoBack"/>
            <w:bookmarkEnd w:id="0"/>
            <w:r w:rsidRPr="00E22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розміщення.</w:t>
            </w:r>
          </w:p>
        </w:tc>
        <w:tc>
          <w:tcPr>
            <w:tcW w:w="1418" w:type="dxa"/>
          </w:tcPr>
          <w:p w:rsidR="00DD0123" w:rsidRPr="00AF1971" w:rsidRDefault="00DD0123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7F09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417" w:type="dxa"/>
          </w:tcPr>
          <w:p w:rsidR="00DD0123" w:rsidRPr="00E62476" w:rsidRDefault="00DD0123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252FAC">
        <w:trPr>
          <w:trHeight w:val="1793"/>
        </w:trPr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  <w:r w:rsidR="007F09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D0123" w:rsidRPr="008F0FFE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Машинобудування світу</w:t>
            </w:r>
          </w:p>
        </w:tc>
        <w:tc>
          <w:tcPr>
            <w:tcW w:w="5244" w:type="dxa"/>
          </w:tcPr>
          <w:p w:rsidR="00DD0123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Взаємозв’язок між рівнем економічного розвитку регіону, країни і рівнем розвитку машинобудування. </w:t>
            </w:r>
          </w:p>
          <w:p w:rsidR="00DD0123" w:rsidRPr="00416772" w:rsidRDefault="00DD0123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літаків, легкових автомобілів, морських суден, верстатів, комп’ютерів, робототехніки.</w:t>
            </w:r>
          </w:p>
        </w:tc>
        <w:tc>
          <w:tcPr>
            <w:tcW w:w="2694" w:type="dxa"/>
          </w:tcPr>
          <w:p w:rsidR="00DD0123" w:rsidRPr="00416772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23" w:rsidRPr="00AF1971" w:rsidRDefault="007F092F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DD01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DD0123" w:rsidRPr="00E62476" w:rsidRDefault="00DD0123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F092F" w:rsidTr="00252FAC">
        <w:trPr>
          <w:trHeight w:val="607"/>
        </w:trPr>
        <w:tc>
          <w:tcPr>
            <w:tcW w:w="851" w:type="dxa"/>
          </w:tcPr>
          <w:p w:rsidR="007F092F" w:rsidRDefault="007F092F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</w:tcPr>
          <w:p w:rsidR="007F092F" w:rsidRPr="008F0FFE" w:rsidRDefault="007E32AB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Машинобудування в Україні</w:t>
            </w:r>
          </w:p>
        </w:tc>
        <w:tc>
          <w:tcPr>
            <w:tcW w:w="5244" w:type="dxa"/>
          </w:tcPr>
          <w:p w:rsidR="007F092F" w:rsidRDefault="007F092F" w:rsidP="00AA329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7F092F" w:rsidRPr="00416772" w:rsidRDefault="007F092F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F092F" w:rsidRDefault="007E32AB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§30</w:t>
            </w:r>
          </w:p>
        </w:tc>
        <w:tc>
          <w:tcPr>
            <w:tcW w:w="1417" w:type="dxa"/>
          </w:tcPr>
          <w:p w:rsidR="007F092F" w:rsidRPr="00E62476" w:rsidRDefault="007F092F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092F" w:rsidRPr="00E62476" w:rsidRDefault="007F092F" w:rsidP="003E393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5. Виробництво тканин, одягу, взуття (2 год.)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252FAC">
        <w:tc>
          <w:tcPr>
            <w:tcW w:w="851" w:type="dxa"/>
            <w:tcBorders>
              <w:bottom w:val="single" w:sz="4" w:space="0" w:color="auto"/>
            </w:tcBorders>
          </w:tcPr>
          <w:p w:rsidR="00DD0123" w:rsidRPr="008616AE" w:rsidRDefault="00DD012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8F0FFE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Легка промисловість</w:t>
            </w:r>
          </w:p>
          <w:p w:rsidR="00DD0123" w:rsidRPr="008F0FFE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виробничого процесу та чинники розміщення підприємств, що виробляють тканини різних видів, одяг, шкіряно-взуттєву продукцію.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та центри розміщення текстильного, швейного, шкіряного, взуттєвого виробництва в Україні. </w:t>
            </w:r>
          </w:p>
          <w:p w:rsidR="00DD0123" w:rsidRPr="008F0FFE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країни-виробники та експортери тканин, одягу та взуття на світовий ринок.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252FAC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67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 w:rsidRPr="00416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 і середні міста України – центри виробництва одягу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AF1971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52F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123" w:rsidRPr="00D548A2" w:rsidTr="00252FAC">
        <w:tc>
          <w:tcPr>
            <w:tcW w:w="851" w:type="dxa"/>
            <w:tcBorders>
              <w:bottom w:val="single" w:sz="4" w:space="0" w:color="auto"/>
            </w:tcBorders>
          </w:tcPr>
          <w:p w:rsidR="00DD0123" w:rsidRPr="008616AE" w:rsidRDefault="00DD012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8F0FFE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промисли в Україні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8F0FFE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промисли в Україні.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Pr="00D548A2" w:rsidRDefault="00DD0123" w:rsidP="00416772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AF1971" w:rsidRDefault="00252FAC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Повторити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936D04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936D04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RPr="00D548A2" w:rsidTr="00311892">
        <w:tc>
          <w:tcPr>
            <w:tcW w:w="12475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DD0123" w:rsidRPr="008F0FFE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6. Виробництво харчових продуктів, напоїв(2 год.)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DD0123" w:rsidRPr="008F0FFE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DD0123" w:rsidRPr="008F0FFE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F4DF8" w:rsidTr="0083376D">
        <w:tc>
          <w:tcPr>
            <w:tcW w:w="851" w:type="dxa"/>
            <w:tcBorders>
              <w:bottom w:val="single" w:sz="4" w:space="0" w:color="auto"/>
            </w:tcBorders>
          </w:tcPr>
          <w:p w:rsidR="007F4DF8" w:rsidRPr="00A92295" w:rsidRDefault="007F4DF8" w:rsidP="00833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4DF8" w:rsidRPr="00342053" w:rsidRDefault="007F4DF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продуктів харчування у світі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F4DF8" w:rsidRDefault="007F4DF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продуктів харчування у світі: сучасні тенденції, вплив глобалізації та національних традицій, взаємозв’язок з агробізнесом.</w:t>
            </w:r>
          </w:p>
          <w:p w:rsidR="007F4DF8" w:rsidRPr="00342053" w:rsidRDefault="007F4DF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Традиційні виробництва харчової промисловості окремих країн світу.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4DF8" w:rsidRPr="00342053" w:rsidRDefault="007F4DF8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Традиційні продукти харчування в Україні та країнах-сусідах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4DF8" w:rsidRPr="00AF1971" w:rsidRDefault="007F4DF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</w:t>
            </w: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4DF8" w:rsidRPr="00E62476" w:rsidRDefault="007F4DF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4DF8" w:rsidRPr="00E62476" w:rsidRDefault="007F4DF8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A92295" w:rsidRDefault="00DD0123" w:rsidP="008B4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F4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8F0FFE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промисловість в Україні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розміщення підприємств, що виробляють харчові продукти. </w:t>
            </w:r>
          </w:p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Харчова промисловість в Україні. </w:t>
            </w:r>
          </w:p>
          <w:p w:rsidR="00DD0123" w:rsidRPr="0034205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технологій та чинники розміщення підприємств </w:t>
            </w:r>
            <w:proofErr w:type="spellStart"/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буряко-цукрового</w:t>
            </w:r>
            <w:proofErr w:type="spellEnd"/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олійного, маслосироробного, </w:t>
            </w:r>
            <w:proofErr w:type="spellStart"/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плодоовочеконсервного</w:t>
            </w:r>
            <w:proofErr w:type="spellEnd"/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рибного, хлібопекарного, макаронного, борошномельного, круп’яного, кондитерського, пивоварного, виноробного виробництв, розливу безалкогольних напоїв, мінеральних вод.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Виробництво харчових продуктів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своєму регіоні.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Pr="00342053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Дослідження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3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Українські та імпортні продукти в споживчому кошику вашої родини</w:t>
            </w:r>
          </w:p>
          <w:p w:rsidR="00DD0123" w:rsidRPr="0034205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AF1971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E6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</w:t>
            </w:r>
            <w:r w:rsidRPr="00E62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7F4D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8616AE" w:rsidRDefault="00DD0123" w:rsidP="00E62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D52335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34205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Pr="0034205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Default="00DD0123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8D3FF1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DD0123" w:rsidRPr="0017265E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І</w:t>
            </w: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92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342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Третинний сектор господарства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(10 год.)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DD0123" w:rsidRPr="00A92295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DD0123" w:rsidRPr="00A92295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 Транспорт (3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123" w:rsidTr="00311892"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2268" w:type="dxa"/>
          </w:tcPr>
          <w:p w:rsidR="00DD0123" w:rsidRPr="00DE1E2C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E2C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DE1E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5244" w:type="dxa"/>
          </w:tcPr>
          <w:p w:rsidR="00DD0123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Транспорт, його роль у національній економіці і формуванні світового господарства. </w:t>
            </w:r>
          </w:p>
          <w:p w:rsidR="00DD0123" w:rsidRPr="00416772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транспорту, їхні переваги й недоліки. 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§3</w:t>
            </w:r>
            <w:r w:rsidR="007F4D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84A60" w:rsidRPr="00B60BAF" w:rsidTr="0083376D">
        <w:tc>
          <w:tcPr>
            <w:tcW w:w="851" w:type="dxa"/>
            <w:tcBorders>
              <w:bottom w:val="single" w:sz="4" w:space="0" w:color="auto"/>
            </w:tcBorders>
          </w:tcPr>
          <w:p w:rsidR="00084A60" w:rsidRPr="00A92295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A60" w:rsidRPr="00DE1E2C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1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світу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1.Транспорт світу.</w:t>
            </w:r>
          </w:p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Країни, що вирізняються високим рівнем розвитку мережі залізниць та автомобільних шляхів. </w:t>
            </w:r>
          </w:p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Найбільші морські порти, їхній вплив на розміщення промисловості. </w:t>
            </w:r>
          </w:p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судноплавні річки світу.</w:t>
            </w:r>
          </w:p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Найбільші аеропорти світу.  </w:t>
            </w:r>
          </w:p>
          <w:p w:rsidR="00084A60" w:rsidRPr="00416772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Міжнародні транспортні коридори.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A60" w:rsidRPr="00F17364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4A60" w:rsidRPr="00895ABD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A60" w:rsidRPr="00895ABD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311892">
        <w:tc>
          <w:tcPr>
            <w:tcW w:w="851" w:type="dxa"/>
            <w:tcBorders>
              <w:bottom w:val="single" w:sz="4" w:space="0" w:color="auto"/>
            </w:tcBorders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084A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DE1E2C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1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України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DA075E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 України</w:t>
            </w:r>
          </w:p>
          <w:p w:rsidR="00DD012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Залізничний транспорт – основний вид транспорту України. </w:t>
            </w:r>
          </w:p>
          <w:p w:rsidR="00DD012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Найважливіші автомагістралі України. </w:t>
            </w:r>
          </w:p>
          <w:p w:rsidR="00DD012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Водні шляхи, найбільші морські та річкові порти України. </w:t>
            </w:r>
          </w:p>
          <w:p w:rsidR="00DD012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Повітряний транспорт.</w:t>
            </w:r>
          </w:p>
          <w:p w:rsidR="00DD0123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Транспортні вузли. </w:t>
            </w:r>
          </w:p>
          <w:p w:rsidR="00DD0123" w:rsidRPr="00DA075E" w:rsidRDefault="00DD0123" w:rsidP="00DA075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Міжнародні транспортні коридори на </w:t>
            </w:r>
            <w:r w:rsidRPr="00DA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території України.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Pr="00D548A2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Міські види транспорту свого обласного центру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§3</w:t>
            </w:r>
            <w:r w:rsidR="0008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E62476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B60BAF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Тема 2. Торгівля (2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84A60" w:rsidRPr="00636DDC" w:rsidTr="0083376D">
        <w:tc>
          <w:tcPr>
            <w:tcW w:w="851" w:type="dxa"/>
            <w:tcBorders>
              <w:bottom w:val="single" w:sz="4" w:space="0" w:color="auto"/>
            </w:tcBorders>
          </w:tcPr>
          <w:p w:rsidR="00084A60" w:rsidRPr="00553337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A60" w:rsidRPr="00636DDC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Світовий ринок товарів і послуг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84A60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Основні напрями зовнішньоторговельних зв’язків. </w:t>
            </w:r>
          </w:p>
          <w:p w:rsidR="00084A60" w:rsidRPr="00636DDC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Світова організація торгівлі (СОТ),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Регіональні зони вільної торгівлі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NAFTA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інші).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84A60" w:rsidRPr="00895ABD" w:rsidRDefault="00084A60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A60" w:rsidRPr="00895ABD" w:rsidRDefault="00084A60" w:rsidP="002344F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2344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4A60" w:rsidRPr="00895ABD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A60" w:rsidRPr="00895ABD" w:rsidRDefault="00084A60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636DDC" w:rsidTr="00311892">
        <w:tc>
          <w:tcPr>
            <w:tcW w:w="851" w:type="dxa"/>
          </w:tcPr>
          <w:p w:rsidR="00DD0123" w:rsidRPr="00553337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084A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0123" w:rsidRPr="00636DDC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Торгівля в Україні</w:t>
            </w:r>
          </w:p>
        </w:tc>
        <w:tc>
          <w:tcPr>
            <w:tcW w:w="5244" w:type="dxa"/>
          </w:tcPr>
          <w:p w:rsidR="00DD0123" w:rsidRPr="00B60BAF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B60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Торгівля як вид послуг. </w:t>
            </w:r>
          </w:p>
          <w:p w:rsidR="00DD0123" w:rsidRPr="00B60BAF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B60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Форми торгівлі. </w:t>
            </w:r>
          </w:p>
          <w:p w:rsidR="00DD0123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Показники зовнішньої торгівлі.</w:t>
            </w:r>
          </w:p>
          <w:p w:rsidR="00DD0123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Торгівля в Україні. </w:t>
            </w:r>
          </w:p>
          <w:p w:rsidR="00DD0123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Обсяги та структура експорту й імпорту товарів та послуг.</w:t>
            </w:r>
          </w:p>
          <w:p w:rsidR="00DD0123" w:rsidRPr="00636DDC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Pr="003420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Чинники концентрації роздрібної торгівлі в населених пунктах, регіонах. </w:t>
            </w:r>
          </w:p>
        </w:tc>
        <w:tc>
          <w:tcPr>
            <w:tcW w:w="2694" w:type="dxa"/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</w:t>
            </w:r>
            <w:r w:rsidR="002344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417" w:type="dxa"/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RPr="00636DDC" w:rsidTr="00311892">
        <w:tc>
          <w:tcPr>
            <w:tcW w:w="12475" w:type="dxa"/>
            <w:gridSpan w:val="5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 Туризм(2 год.)</w:t>
            </w:r>
          </w:p>
        </w:tc>
        <w:tc>
          <w:tcPr>
            <w:tcW w:w="1417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pct15" w:color="auto" w:fill="auto"/>
          </w:tcPr>
          <w:p w:rsidR="00DD0123" w:rsidRPr="00807CA4" w:rsidRDefault="00DD0123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44F6" w:rsidRPr="00342053" w:rsidTr="0083376D">
        <w:tc>
          <w:tcPr>
            <w:tcW w:w="851" w:type="dxa"/>
            <w:tcBorders>
              <w:bottom w:val="single" w:sz="4" w:space="0" w:color="auto"/>
            </w:tcBorders>
          </w:tcPr>
          <w:p w:rsidR="002344F6" w:rsidRPr="006679DB" w:rsidRDefault="002344F6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420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4F6" w:rsidRPr="00636DDC" w:rsidRDefault="002344F6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344F6" w:rsidRDefault="002344F6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туризм. </w:t>
            </w:r>
          </w:p>
          <w:p w:rsidR="002344F6" w:rsidRDefault="002344F6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туристичні регіони світу. </w:t>
            </w:r>
          </w:p>
          <w:p w:rsidR="002344F6" w:rsidRDefault="002344F6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світу з найбільшою кількістю об’єктів Світової спадщини ЮНЕСКО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44F6" w:rsidRPr="00636DDC" w:rsidRDefault="002344F6" w:rsidP="0083376D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4F6" w:rsidRPr="004C3BE7" w:rsidRDefault="00900DCD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2344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44F6" w:rsidRPr="00895ABD" w:rsidRDefault="002344F6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4F6" w:rsidRPr="00895ABD" w:rsidRDefault="002344F6" w:rsidP="0083376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0123" w:rsidRPr="00636DDC" w:rsidTr="002344F6">
        <w:trPr>
          <w:trHeight w:val="1962"/>
        </w:trPr>
        <w:tc>
          <w:tcPr>
            <w:tcW w:w="851" w:type="dxa"/>
          </w:tcPr>
          <w:p w:rsidR="00DD0123" w:rsidRPr="00553337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2344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  <w:p w:rsidR="00DD0123" w:rsidRPr="00553337" w:rsidRDefault="00DD0123" w:rsidP="00342053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D0123" w:rsidRPr="00636DDC" w:rsidRDefault="00DD012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як складова національної економіки, його 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3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Туризм в Україні </w:t>
            </w:r>
          </w:p>
        </w:tc>
        <w:tc>
          <w:tcPr>
            <w:tcW w:w="5244" w:type="dxa"/>
          </w:tcPr>
          <w:p w:rsidR="00DD0123" w:rsidRPr="008B4B92" w:rsidRDefault="00DD012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як складова національної економіки,його види.</w:t>
            </w:r>
          </w:p>
          <w:p w:rsidR="00DD0123" w:rsidRPr="00636DDC" w:rsidRDefault="00DD012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Чинники розвитку туризму в регіоні, країні.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Туристична інфраструктура.</w:t>
            </w:r>
          </w:p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 в Україні.</w:t>
            </w:r>
          </w:p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природних рекреаційних ресурсів. </w:t>
            </w:r>
          </w:p>
          <w:p w:rsidR="00DD0123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Об’єкти Світової спадщини ЮНЕСКО в Україні. </w:t>
            </w:r>
          </w:p>
          <w:p w:rsidR="00DD0123" w:rsidRPr="00636DDC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342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райони в Україні.</w:t>
            </w:r>
          </w:p>
        </w:tc>
        <w:tc>
          <w:tcPr>
            <w:tcW w:w="2694" w:type="dxa"/>
          </w:tcPr>
          <w:p w:rsidR="00DD0123" w:rsidRDefault="00DD0123" w:rsidP="00636DDC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4C3BE7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§4</w:t>
            </w:r>
            <w:r w:rsidR="00900D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00DCD" w:rsidTr="006051D3">
        <w:tc>
          <w:tcPr>
            <w:tcW w:w="15310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900DCD" w:rsidRDefault="00900DCD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 Наукова діяльність. Освіта. Охорона здоров’я (2 год.)</w:t>
            </w:r>
          </w:p>
          <w:p w:rsidR="00900DCD" w:rsidRPr="00807CA4" w:rsidRDefault="00900DCD" w:rsidP="00807CA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D0123" w:rsidTr="00900DCD">
        <w:tc>
          <w:tcPr>
            <w:tcW w:w="851" w:type="dxa"/>
            <w:tcBorders>
              <w:bottom w:val="single" w:sz="4" w:space="0" w:color="auto"/>
            </w:tcBorders>
          </w:tcPr>
          <w:p w:rsidR="00DD0123" w:rsidRPr="006679DB" w:rsidRDefault="00DD0123" w:rsidP="008B4B9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636DDC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Наукова і освітня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діяльність. Освіта. </w:t>
            </w:r>
            <w:r w:rsidRPr="00D5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Default="00DD0123" w:rsidP="002B78A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науки й освіти в суспільстві.</w:t>
            </w:r>
          </w:p>
          <w:p w:rsidR="00DD0123" w:rsidRDefault="00DD0123" w:rsidP="002B78A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наукової й освітньої  діяльності.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фінансування науки й освіти. </w:t>
            </w:r>
          </w:p>
          <w:p w:rsidR="00DD0123" w:rsidRDefault="00DD0123" w:rsidP="002B78A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просторової організації наукових досліджень та освіти: технополіси. </w:t>
            </w:r>
          </w:p>
          <w:p w:rsidR="00DD0123" w:rsidRPr="002B78A9" w:rsidRDefault="00DD0123" w:rsidP="002B78A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8A5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Найвідоміші наукові центри у світі та Україні.</w:t>
            </w:r>
            <w:r>
              <w:rPr>
                <w:lang w:val="uk-UA"/>
              </w:rPr>
              <w:t>6.</w:t>
            </w:r>
            <w:r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здоров’я. </w:t>
            </w:r>
          </w:p>
          <w:p w:rsidR="00DD0123" w:rsidRPr="00636DDC" w:rsidRDefault="00DD0123" w:rsidP="002B78A9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Найвідоміші центри охорони здоров’я в Україні та світі.</w:t>
            </w:r>
            <w:r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B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§45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BD5E57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§4</w:t>
            </w:r>
            <w:r w:rsidR="00E23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Pr="00895ABD" w:rsidRDefault="00DD0123" w:rsidP="002C781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23825" w:rsidTr="00291791">
        <w:tc>
          <w:tcPr>
            <w:tcW w:w="15310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E23825" w:rsidRPr="00807CA4" w:rsidRDefault="00E23825" w:rsidP="00CB5D2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Тема 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Фінансові </w:t>
            </w:r>
            <w:r w:rsidRPr="00D54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послуги. Комп’ютернепрограмування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DD0123" w:rsidTr="00E23825">
        <w:trPr>
          <w:trHeight w:val="688"/>
        </w:trPr>
        <w:tc>
          <w:tcPr>
            <w:tcW w:w="851" w:type="dxa"/>
          </w:tcPr>
          <w:p w:rsidR="00DD0123" w:rsidRPr="006679DB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D0123" w:rsidRPr="003B1C7D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послуги</w:t>
            </w:r>
          </w:p>
        </w:tc>
        <w:tc>
          <w:tcPr>
            <w:tcW w:w="5244" w:type="dxa"/>
          </w:tcPr>
          <w:p w:rsidR="00DD0123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Фінансові послуги. </w:t>
            </w:r>
          </w:p>
          <w:p w:rsidR="00DD0123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 центри банківсько-фінансової діяльності.</w:t>
            </w:r>
          </w:p>
          <w:p w:rsidR="00DD0123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глобалізації на розміщення фінансових установ. </w:t>
            </w:r>
          </w:p>
          <w:p w:rsidR="00DD0123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Країни-офшори.</w:t>
            </w:r>
          </w:p>
          <w:p w:rsidR="00DD0123" w:rsidRPr="0099763A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розміщення фінансових установ в Україні. </w:t>
            </w:r>
          </w:p>
        </w:tc>
        <w:tc>
          <w:tcPr>
            <w:tcW w:w="2694" w:type="dxa"/>
          </w:tcPr>
          <w:p w:rsidR="00DD0123" w:rsidRDefault="00DD0123" w:rsidP="006E2273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EA081F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§4</w:t>
            </w:r>
            <w:r w:rsidR="00E23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E23825">
        <w:trPr>
          <w:trHeight w:val="972"/>
        </w:trPr>
        <w:tc>
          <w:tcPr>
            <w:tcW w:w="851" w:type="dxa"/>
          </w:tcPr>
          <w:p w:rsidR="00DD0123" w:rsidRPr="008616AE" w:rsidRDefault="00DD0123" w:rsidP="00D52335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2268" w:type="dxa"/>
          </w:tcPr>
          <w:p w:rsidR="00DD0123" w:rsidRPr="003B1C7D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Комп’ютерне програмування як вид еко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Pr="003B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мічної діяльності</w:t>
            </w:r>
          </w:p>
        </w:tc>
        <w:tc>
          <w:tcPr>
            <w:tcW w:w="5244" w:type="dxa"/>
          </w:tcPr>
          <w:p w:rsidR="00DD0123" w:rsidRPr="00B60BAF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Pr="00CB5D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рне програмування.</w:t>
            </w:r>
          </w:p>
          <w:p w:rsidR="00DD0123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Аутсорсинг, його переваги  і  недоліки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Аутсорсинг інформаційних технологій (</w:t>
            </w:r>
            <w:proofErr w:type="spellStart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ІТ-аутсорсинг</w:t>
            </w:r>
            <w:proofErr w:type="spellEnd"/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D0123" w:rsidRPr="00B60BAF" w:rsidRDefault="00DD0123" w:rsidP="00B60BAF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-лідери на світовому ринку комп</w:t>
            </w:r>
            <w:r w:rsidRPr="00B60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’ютерного програмування.</w:t>
            </w:r>
          </w:p>
        </w:tc>
        <w:tc>
          <w:tcPr>
            <w:tcW w:w="2694" w:type="dxa"/>
          </w:tcPr>
          <w:p w:rsidR="00DD0123" w:rsidRDefault="00DD0123" w:rsidP="006E2273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6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§4</w:t>
            </w:r>
            <w:r w:rsidR="00E23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DD0123" w:rsidRPr="001D0637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1D0637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E23825">
        <w:tc>
          <w:tcPr>
            <w:tcW w:w="851" w:type="dxa"/>
            <w:tcBorders>
              <w:bottom w:val="single" w:sz="4" w:space="0" w:color="auto"/>
            </w:tcBorders>
          </w:tcPr>
          <w:p w:rsidR="00DD0123" w:rsidRPr="0002484F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123" w:rsidRPr="003B1C7D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узагальнення і систематизації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0123" w:rsidRPr="0099763A" w:rsidRDefault="00DD0123" w:rsidP="0099763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123" w:rsidRDefault="00DD0123" w:rsidP="006F2BC0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123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123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3825" w:rsidTr="00A93010">
        <w:trPr>
          <w:trHeight w:val="403"/>
        </w:trPr>
        <w:tc>
          <w:tcPr>
            <w:tcW w:w="15310" w:type="dxa"/>
            <w:gridSpan w:val="7"/>
            <w:shd w:val="pct15" w:color="auto" w:fill="auto"/>
          </w:tcPr>
          <w:p w:rsidR="00E23825" w:rsidRPr="003B1C7D" w:rsidRDefault="00E23825" w:rsidP="008616A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B1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V. Глобальні проблеми людства (2 год.)</w:t>
            </w:r>
          </w:p>
        </w:tc>
      </w:tr>
      <w:tr w:rsidR="00E23825" w:rsidRPr="008616AE" w:rsidTr="0064613A">
        <w:tc>
          <w:tcPr>
            <w:tcW w:w="15310" w:type="dxa"/>
            <w:gridSpan w:val="7"/>
            <w:shd w:val="pct15" w:color="auto" w:fill="auto"/>
          </w:tcPr>
          <w:p w:rsidR="00E23825" w:rsidRPr="00807CA4" w:rsidRDefault="00E23825" w:rsidP="00D548A2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1.Глобальні проблеми людства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807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DD0123" w:rsidTr="00E23825">
        <w:trPr>
          <w:trHeight w:val="1539"/>
        </w:trPr>
        <w:tc>
          <w:tcPr>
            <w:tcW w:w="851" w:type="dxa"/>
          </w:tcPr>
          <w:p w:rsidR="00DD0123" w:rsidRPr="00553337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16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  <w:p w:rsidR="00DD0123" w:rsidRPr="00553337" w:rsidRDefault="00DD0123" w:rsidP="00EA081F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D0123" w:rsidRPr="003B1C7D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Глобальні проблеми людства, принципи їх виникнення</w:t>
            </w:r>
          </w:p>
          <w:p w:rsidR="00DD0123" w:rsidRPr="003B1C7D" w:rsidRDefault="00DD0123" w:rsidP="00AD36AE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DD0123" w:rsidRDefault="00DD0123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Поняття про глобальні проблеми людства, причини їх виникнення. </w:t>
            </w:r>
          </w:p>
          <w:p w:rsidR="00DD0123" w:rsidRDefault="00DD0123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війни і миру. </w:t>
            </w:r>
          </w:p>
          <w:p w:rsidR="00DD0123" w:rsidRDefault="00DD0123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тероризму.</w:t>
            </w:r>
          </w:p>
          <w:p w:rsidR="00DD0123" w:rsidRDefault="00DD0123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Екологічна проблема. </w:t>
            </w:r>
          </w:p>
          <w:p w:rsidR="00DD0123" w:rsidRPr="006C618B" w:rsidRDefault="00DD0123" w:rsidP="006C618B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Сировинна й енергетична проблеми.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Демографічна та продовольча проблеми.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подолання відсталості країн, що розвиваються. </w:t>
            </w:r>
          </w:p>
        </w:tc>
        <w:tc>
          <w:tcPr>
            <w:tcW w:w="2694" w:type="dxa"/>
          </w:tcPr>
          <w:p w:rsidR="00DD0123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§ </w:t>
            </w:r>
            <w:r w:rsidR="004A72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44-45</w:t>
            </w:r>
          </w:p>
          <w:p w:rsidR="00DD0123" w:rsidRPr="00BD5E57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D0123" w:rsidTr="00E23825">
        <w:trPr>
          <w:trHeight w:val="2622"/>
        </w:trPr>
        <w:tc>
          <w:tcPr>
            <w:tcW w:w="851" w:type="dxa"/>
          </w:tcPr>
          <w:p w:rsidR="00DD0123" w:rsidRPr="006C618B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</w:t>
            </w:r>
          </w:p>
          <w:p w:rsidR="00DD0123" w:rsidRPr="006679DB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D0123" w:rsidRPr="003B1C7D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Взаємозв’язок глобальних проблем.</w:t>
            </w:r>
          </w:p>
          <w:p w:rsidR="00DD0123" w:rsidRPr="003B1C7D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1C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Сталий розвиток – стратегія людства на ХХІ ст.</w:t>
            </w:r>
          </w:p>
        </w:tc>
        <w:tc>
          <w:tcPr>
            <w:tcW w:w="5244" w:type="dxa"/>
          </w:tcPr>
          <w:p w:rsidR="00DD0123" w:rsidRDefault="00DD0123" w:rsidP="00AA329D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Взаємозв’язок глобальних проблем. </w:t>
            </w:r>
          </w:p>
          <w:p w:rsidR="00DD0123" w:rsidRPr="006C618B" w:rsidRDefault="00DD0123" w:rsidP="00AA329D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світової громадськості та міжнародних організацій у їх розв'язуванні.</w:t>
            </w:r>
          </w:p>
          <w:p w:rsidR="00DD0123" w:rsidRDefault="00DD0123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Сталий розвиток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суспільства.</w:t>
            </w:r>
          </w:p>
          <w:p w:rsidR="00DD0123" w:rsidRDefault="00DD0123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4.Етапи формування стратегії сталого розвитку.</w:t>
            </w:r>
          </w:p>
          <w:p w:rsidR="00DD0123" w:rsidRDefault="00DD0123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5.Складники сталого розвитку.</w:t>
            </w:r>
          </w:p>
          <w:p w:rsidR="00DD0123" w:rsidRDefault="00DD0123" w:rsidP="00F07071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Основні положення концепції сталого розвитку.</w:t>
            </w:r>
          </w:p>
          <w:p w:rsidR="00DD0123" w:rsidRPr="006C618B" w:rsidRDefault="00DD0123" w:rsidP="00632610">
            <w:pPr>
              <w:pStyle w:val="2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Україна і сталий розвиток.</w:t>
            </w:r>
          </w:p>
        </w:tc>
        <w:tc>
          <w:tcPr>
            <w:tcW w:w="2694" w:type="dxa"/>
          </w:tcPr>
          <w:p w:rsidR="00DD0123" w:rsidRPr="006C618B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6.</w:t>
            </w:r>
          </w:p>
          <w:p w:rsidR="00DD0123" w:rsidRPr="006C618B" w:rsidRDefault="00DD0123" w:rsidP="006C618B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61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Прояв глобальних проблем у своєму регіоні</w:t>
            </w:r>
          </w:p>
        </w:tc>
        <w:tc>
          <w:tcPr>
            <w:tcW w:w="1418" w:type="dxa"/>
          </w:tcPr>
          <w:p w:rsidR="00DD0123" w:rsidRPr="00EA081F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§4</w:t>
            </w:r>
            <w:r w:rsidR="004A72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  <w:p w:rsidR="00DD0123" w:rsidRPr="00EA081F" w:rsidRDefault="00DD0123" w:rsidP="004A726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</w:pPr>
            <w:r w:rsidRPr="00895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4A72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D0123" w:rsidRPr="00895ABD" w:rsidRDefault="00DD0123" w:rsidP="00895ABD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441B6" w:rsidRPr="00E87BC9" w:rsidRDefault="007441B6" w:rsidP="002A764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441B6" w:rsidRPr="00E87BC9" w:rsidSect="00416D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E25"/>
    <w:multiLevelType w:val="hybridMultilevel"/>
    <w:tmpl w:val="02C0F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2038"/>
    <w:multiLevelType w:val="hybridMultilevel"/>
    <w:tmpl w:val="F7F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2F5E"/>
    <w:multiLevelType w:val="hybridMultilevel"/>
    <w:tmpl w:val="9F0E6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5C14"/>
    <w:multiLevelType w:val="hybridMultilevel"/>
    <w:tmpl w:val="4F20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656D"/>
    <w:multiLevelType w:val="hybridMultilevel"/>
    <w:tmpl w:val="EBE6781A"/>
    <w:lvl w:ilvl="0" w:tplc="15DCE5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EAF1A84"/>
    <w:multiLevelType w:val="hybridMultilevel"/>
    <w:tmpl w:val="B07C1ED0"/>
    <w:lvl w:ilvl="0" w:tplc="01A6B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1672"/>
    <w:multiLevelType w:val="hybridMultilevel"/>
    <w:tmpl w:val="D8A4BF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09F"/>
    <w:multiLevelType w:val="hybridMultilevel"/>
    <w:tmpl w:val="377AD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D44"/>
    <w:rsid w:val="0002484F"/>
    <w:rsid w:val="00084A60"/>
    <w:rsid w:val="000A7C7E"/>
    <w:rsid w:val="000E3F66"/>
    <w:rsid w:val="00140847"/>
    <w:rsid w:val="00152B14"/>
    <w:rsid w:val="0017265E"/>
    <w:rsid w:val="001B6722"/>
    <w:rsid w:val="001D0637"/>
    <w:rsid w:val="001D2C0A"/>
    <w:rsid w:val="001F6A70"/>
    <w:rsid w:val="00227E19"/>
    <w:rsid w:val="002344F6"/>
    <w:rsid w:val="0023565C"/>
    <w:rsid w:val="00240F59"/>
    <w:rsid w:val="0024210B"/>
    <w:rsid w:val="00252FAC"/>
    <w:rsid w:val="0026678C"/>
    <w:rsid w:val="0027192D"/>
    <w:rsid w:val="00275912"/>
    <w:rsid w:val="00283B8A"/>
    <w:rsid w:val="002A7648"/>
    <w:rsid w:val="002A7C6A"/>
    <w:rsid w:val="002B78A9"/>
    <w:rsid w:val="002C303C"/>
    <w:rsid w:val="002C41A4"/>
    <w:rsid w:val="002C781E"/>
    <w:rsid w:val="00311892"/>
    <w:rsid w:val="00311D41"/>
    <w:rsid w:val="00315ADE"/>
    <w:rsid w:val="00342053"/>
    <w:rsid w:val="00364077"/>
    <w:rsid w:val="003801D3"/>
    <w:rsid w:val="0038184C"/>
    <w:rsid w:val="003B1C7D"/>
    <w:rsid w:val="003B1DDA"/>
    <w:rsid w:val="003E3930"/>
    <w:rsid w:val="0040583E"/>
    <w:rsid w:val="00406408"/>
    <w:rsid w:val="00416772"/>
    <w:rsid w:val="00416D44"/>
    <w:rsid w:val="0042169B"/>
    <w:rsid w:val="0048742C"/>
    <w:rsid w:val="004A7266"/>
    <w:rsid w:val="004C3BE7"/>
    <w:rsid w:val="00522AD8"/>
    <w:rsid w:val="00550623"/>
    <w:rsid w:val="00553337"/>
    <w:rsid w:val="00564E00"/>
    <w:rsid w:val="00632610"/>
    <w:rsid w:val="00636DDC"/>
    <w:rsid w:val="00647F26"/>
    <w:rsid w:val="006679DB"/>
    <w:rsid w:val="006C4F4B"/>
    <w:rsid w:val="006C618B"/>
    <w:rsid w:val="006E2273"/>
    <w:rsid w:val="006F2BC0"/>
    <w:rsid w:val="006F5549"/>
    <w:rsid w:val="00706693"/>
    <w:rsid w:val="007441B6"/>
    <w:rsid w:val="007707FA"/>
    <w:rsid w:val="007B0747"/>
    <w:rsid w:val="007E32AB"/>
    <w:rsid w:val="007F092F"/>
    <w:rsid w:val="007F4DF8"/>
    <w:rsid w:val="00807CA4"/>
    <w:rsid w:val="008605F1"/>
    <w:rsid w:val="008616AE"/>
    <w:rsid w:val="0087061D"/>
    <w:rsid w:val="00880EB4"/>
    <w:rsid w:val="00895ABD"/>
    <w:rsid w:val="008A5165"/>
    <w:rsid w:val="008B2F38"/>
    <w:rsid w:val="008B4B92"/>
    <w:rsid w:val="008D3FF1"/>
    <w:rsid w:val="008D4845"/>
    <w:rsid w:val="008E42C2"/>
    <w:rsid w:val="008F0FFE"/>
    <w:rsid w:val="00900DCD"/>
    <w:rsid w:val="00906D2E"/>
    <w:rsid w:val="009214CA"/>
    <w:rsid w:val="00927AA9"/>
    <w:rsid w:val="00936D04"/>
    <w:rsid w:val="009763B7"/>
    <w:rsid w:val="0099763A"/>
    <w:rsid w:val="009A71A5"/>
    <w:rsid w:val="009E7C93"/>
    <w:rsid w:val="00A14E75"/>
    <w:rsid w:val="00A34E13"/>
    <w:rsid w:val="00A92295"/>
    <w:rsid w:val="00AA329D"/>
    <w:rsid w:val="00AB6A81"/>
    <w:rsid w:val="00AD36AE"/>
    <w:rsid w:val="00AF1971"/>
    <w:rsid w:val="00B267B0"/>
    <w:rsid w:val="00B50CB5"/>
    <w:rsid w:val="00B60BAF"/>
    <w:rsid w:val="00B6341F"/>
    <w:rsid w:val="00BA17F2"/>
    <w:rsid w:val="00BD1BCD"/>
    <w:rsid w:val="00BD3620"/>
    <w:rsid w:val="00BD5E57"/>
    <w:rsid w:val="00BE1AA0"/>
    <w:rsid w:val="00C56278"/>
    <w:rsid w:val="00CB5D24"/>
    <w:rsid w:val="00CB7455"/>
    <w:rsid w:val="00CC7CB8"/>
    <w:rsid w:val="00D004E3"/>
    <w:rsid w:val="00D228D7"/>
    <w:rsid w:val="00D52335"/>
    <w:rsid w:val="00D53FDE"/>
    <w:rsid w:val="00D548A2"/>
    <w:rsid w:val="00D635A6"/>
    <w:rsid w:val="00D82618"/>
    <w:rsid w:val="00DA075E"/>
    <w:rsid w:val="00DA7924"/>
    <w:rsid w:val="00DD0123"/>
    <w:rsid w:val="00DD774D"/>
    <w:rsid w:val="00DE1E2C"/>
    <w:rsid w:val="00E05326"/>
    <w:rsid w:val="00E15900"/>
    <w:rsid w:val="00E2203E"/>
    <w:rsid w:val="00E23825"/>
    <w:rsid w:val="00E456BF"/>
    <w:rsid w:val="00E54D57"/>
    <w:rsid w:val="00E62476"/>
    <w:rsid w:val="00E8030D"/>
    <w:rsid w:val="00E8175A"/>
    <w:rsid w:val="00E87BC9"/>
    <w:rsid w:val="00E90FB8"/>
    <w:rsid w:val="00EA081F"/>
    <w:rsid w:val="00ED752B"/>
    <w:rsid w:val="00F07071"/>
    <w:rsid w:val="00F1143C"/>
    <w:rsid w:val="00F17364"/>
    <w:rsid w:val="00F84105"/>
    <w:rsid w:val="00F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91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616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6AE"/>
    <w:rPr>
      <w:sz w:val="16"/>
      <w:szCs w:val="16"/>
    </w:rPr>
  </w:style>
  <w:style w:type="paragraph" w:customStyle="1" w:styleId="2">
    <w:name w:val="Обычный2"/>
    <w:uiPriority w:val="99"/>
    <w:rsid w:val="006C618B"/>
    <w:pPr>
      <w:widowControl w:val="0"/>
      <w:spacing w:after="0" w:line="260" w:lineRule="auto"/>
      <w:ind w:firstLine="720"/>
    </w:pPr>
    <w:rPr>
      <w:rFonts w:ascii="Arial" w:eastAsia="Calibri" w:hAnsi="Arial" w:cs="Arial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91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616A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616AE"/>
    <w:rPr>
      <w:sz w:val="16"/>
      <w:szCs w:val="16"/>
    </w:rPr>
  </w:style>
  <w:style w:type="paragraph" w:customStyle="1" w:styleId="2">
    <w:name w:val="Обычный2"/>
    <w:uiPriority w:val="99"/>
    <w:rsid w:val="006C618B"/>
    <w:pPr>
      <w:widowControl w:val="0"/>
      <w:spacing w:after="0" w:line="260" w:lineRule="auto"/>
      <w:ind w:firstLine="720"/>
    </w:pPr>
    <w:rPr>
      <w:rFonts w:ascii="Arial" w:eastAsia="Calibri" w:hAnsi="Arial" w:cs="Arial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CCEB-4BF9-439E-A22F-F3EF9962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2214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Irina S.</cp:lastModifiedBy>
  <cp:revision>6</cp:revision>
  <cp:lastPrinted>2017-04-18T13:23:00Z</cp:lastPrinted>
  <dcterms:created xsi:type="dcterms:W3CDTF">2017-05-24T19:39:00Z</dcterms:created>
  <dcterms:modified xsi:type="dcterms:W3CDTF">2018-08-22T08:28:00Z</dcterms:modified>
</cp:coreProperties>
</file>